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8F" w:rsidRPr="00831C8F" w:rsidRDefault="006F4ED0" w:rsidP="00831C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1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31C8F" w:rsidRPr="00831C8F" w:rsidRDefault="00831C8F" w:rsidP="00831C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1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«Кадетская школа №46 города Пензы.</w:t>
      </w:r>
    </w:p>
    <w:p w:rsidR="00831C8F" w:rsidRPr="00831C8F" w:rsidRDefault="00831C8F" w:rsidP="00831C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1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Пензенский казачий генерала </w:t>
      </w:r>
      <w:proofErr w:type="spellStart"/>
      <w:r w:rsidRPr="00831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Слепцова</w:t>
      </w:r>
      <w:proofErr w:type="spellEnd"/>
      <w:r w:rsidRPr="00831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кадетский корпус»</w:t>
      </w:r>
    </w:p>
    <w:p w:rsidR="006F4ED0" w:rsidRPr="00831C8F" w:rsidRDefault="00A73F65" w:rsidP="00831C8F">
      <w:pPr>
        <w:spacing w:after="187" w:line="31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«Кадетская школа №46 г.Пензы)</w:t>
      </w:r>
    </w:p>
    <w:p w:rsidR="006F4ED0" w:rsidRPr="006F4ED0" w:rsidRDefault="006F4ED0" w:rsidP="006F4ED0">
      <w:pPr>
        <w:spacing w:after="0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6"/>
        <w:gridCol w:w="4247"/>
      </w:tblGrid>
      <w:tr w:rsidR="006F4ED0" w:rsidRPr="006F4ED0" w:rsidTr="006F4ED0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F4ED0" w:rsidRPr="006F4ED0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F4ED0" w:rsidRPr="006F4ED0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педагогическим советом</w:t>
            </w:r>
          </w:p>
          <w:p w:rsidR="006F4ED0" w:rsidRPr="006F4ED0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 </w:t>
            </w:r>
            <w:r w:rsidR="00C65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C20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Кадетская школа №46 г.Пензы</w:t>
            </w:r>
            <w:r w:rsidR="00C65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6F4ED0" w:rsidRPr="006F4ED0" w:rsidRDefault="006F4ED0" w:rsidP="009B1092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="009B1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</w:t>
            </w:r>
            <w:r w:rsidR="009B1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.2020</w:t>
            </w: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="009B1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F4ED0" w:rsidRPr="006F4ED0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201FC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 </w:t>
            </w: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 </w:t>
            </w:r>
            <w:r w:rsidR="00C65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C20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Кадетская школа №46 г.Пензы</w:t>
            </w:r>
            <w:r w:rsidR="00C65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6F4ED0" w:rsidRPr="006F4ED0" w:rsidRDefault="006F4ED0" w:rsidP="009B1092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9B1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</w:t>
            </w: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</w:t>
            </w:r>
            <w:r w:rsidR="009B1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6F4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.2020</w:t>
            </w: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="009B1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34-2а</w:t>
            </w:r>
          </w:p>
        </w:tc>
      </w:tr>
      <w:tr w:rsidR="006F4ED0" w:rsidRPr="006F4ED0" w:rsidTr="006F4ED0">
        <w:tc>
          <w:tcPr>
            <w:tcW w:w="7720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F4ED0" w:rsidRPr="006F4ED0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F4ED0" w:rsidRPr="006F4ED0" w:rsidRDefault="006F4ED0" w:rsidP="006F4ED0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ED0" w:rsidRPr="00FB1904" w:rsidRDefault="006F4ED0" w:rsidP="00FB1904">
      <w:pPr>
        <w:spacing w:after="187" w:line="31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6F4ED0" w:rsidRPr="00FB1904" w:rsidRDefault="006F4ED0" w:rsidP="00FB1904">
      <w:pPr>
        <w:spacing w:after="0" w:line="31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на обучение в </w:t>
      </w:r>
      <w:r w:rsidRPr="00FB19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МБОУ </w:t>
      </w:r>
      <w:r w:rsidR="00FB1904" w:rsidRPr="00FB19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C6514D" w:rsidRPr="00FB19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Кадетская школа №46 г.Пензы</w:t>
      </w:r>
      <w:r w:rsidR="00FB1904" w:rsidRPr="00FB19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6F4ED0" w:rsidRPr="00FB1904" w:rsidRDefault="006F4ED0" w:rsidP="00FB1904">
      <w:pPr>
        <w:spacing w:after="187" w:line="31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F4ED0" w:rsidRPr="0085287F" w:rsidRDefault="006F4ED0" w:rsidP="00FB1904">
      <w:pPr>
        <w:spacing w:after="187" w:line="31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 Настоящие Правила приема на обучение в </w:t>
      </w:r>
      <w:r w:rsidR="00FB1904" w:rsidRPr="00FB19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 «Кадетская школа №46 г.Пензы»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правила)</w:t>
      </w:r>
      <w:r w:rsidR="00FB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в соответствии с </w:t>
      </w:r>
      <w:hyperlink r:id="rId5" w:anchor="/document/99/542670577/" w:history="1">
        <w:r w:rsidRPr="00852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29.12.2012 № 273-ФЗ</w:t>
        </w:r>
      </w:hyperlink>
      <w:r w:rsidRPr="00852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образовании в Российской Федерации», Порядком приема граждан на обучение по образовательным программам начального общего, основного общего и среднего общего образования, утвержденным </w:t>
      </w:r>
      <w:hyperlink r:id="rId6" w:anchor="/document/99/499073827/" w:history="1">
        <w:r w:rsidRPr="00852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приказом </w:t>
        </w:r>
        <w:proofErr w:type="spellStart"/>
        <w:r w:rsidRPr="00852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Минобрнауки</w:t>
        </w:r>
        <w:proofErr w:type="spellEnd"/>
        <w:r w:rsidRPr="00852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России от 22.01.2014 № 32</w:t>
        </w:r>
      </w:hyperlink>
      <w:r w:rsidR="00FB1904" w:rsidRPr="00852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изменений</w:t>
      </w:r>
      <w:r w:rsidR="00B54646" w:rsidRPr="00852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внесённых Приказом </w:t>
      </w:r>
      <w:proofErr w:type="spellStart"/>
      <w:r w:rsidR="00B54646" w:rsidRPr="0085287F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="00B54646" w:rsidRPr="00852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 от 17.01.2019  №19 «О внесении изменений в Порядок</w:t>
      </w:r>
      <w:r w:rsidR="00FB1904" w:rsidRPr="00852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646" w:rsidRPr="00852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приема граждан на обучение по образовательным программам начального общего, основного общего и среднего общего образования, утвержденным </w:t>
      </w:r>
      <w:hyperlink r:id="rId7" w:anchor="/document/99/499073827/" w:history="1">
        <w:r w:rsidR="00B54646" w:rsidRPr="00852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приказом </w:t>
        </w:r>
        <w:proofErr w:type="spellStart"/>
        <w:r w:rsidR="00B54646" w:rsidRPr="00852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Минобрнауки</w:t>
        </w:r>
        <w:proofErr w:type="spellEnd"/>
        <w:r w:rsidR="00B54646" w:rsidRPr="00852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России от 22.01.2014 № 32</w:t>
        </w:r>
      </w:hyperlink>
      <w:r w:rsidRPr="00852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4646" w:rsidRPr="00852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52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 </w:t>
      </w:r>
      <w:hyperlink r:id="rId8" w:anchor="/document/99/499084705/" w:history="1">
        <w:r w:rsidRPr="00852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приказом </w:t>
        </w:r>
        <w:proofErr w:type="spellStart"/>
        <w:r w:rsidRPr="00852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Минобрнауки</w:t>
        </w:r>
        <w:proofErr w:type="spellEnd"/>
        <w:r w:rsidRPr="008528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России от 12.03.2014 № 177</w:t>
        </w:r>
      </w:hyperlink>
      <w:r w:rsidRPr="00852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уставом </w:t>
      </w:r>
      <w:r w:rsidR="00B54646" w:rsidRPr="00852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МБОУ «Кадетская школа №46 г.Пензы»</w:t>
      </w:r>
      <w:r w:rsidR="00B54646" w:rsidRPr="00852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2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школа).</w:t>
      </w:r>
    </w:p>
    <w:p w:rsidR="006F4ED0" w:rsidRPr="0085287F" w:rsidRDefault="006F4ED0" w:rsidP="00B54646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1.2. Правила регламентируют прием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РФ (далее – ребенок, дети)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</w:t>
      </w: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52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дополнительным </w:t>
      </w:r>
      <w:proofErr w:type="spellStart"/>
      <w:r w:rsidRPr="00852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общеразвивающим</w:t>
      </w:r>
      <w:proofErr w:type="spellEnd"/>
      <w:r w:rsidRPr="00852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программам и дополнительным </w:t>
      </w:r>
      <w:proofErr w:type="spellStart"/>
      <w:r w:rsidRPr="00852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предпрофессиональным</w:t>
      </w:r>
      <w:proofErr w:type="spellEnd"/>
      <w:r w:rsidRPr="00852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программам (далее – дополнительные общеобразовательные </w:t>
      </w:r>
      <w:r w:rsidRPr="00852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B54646" w:rsidRPr="008528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52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Организация приема на обучение</w:t>
      </w:r>
    </w:p>
    <w:p w:rsidR="006F4ED0" w:rsidRPr="006F4ED0" w:rsidRDefault="006F4ED0" w:rsidP="00C56225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 Прием заявлений в первый класс для детей, проживающих на закрепленной </w:t>
      </w:r>
      <w:proofErr w:type="spellStart"/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территории,начинается</w:t>
      </w:r>
      <w:proofErr w:type="spellEnd"/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 февраля и завершается не позднее 30 июня текущего года.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 Прием заявлений в первый класс для детей, не проживающих на закрепленной территории, начинается с 1 июля текущего года до момента заполнения свободных мест для 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 территории, может быть начат раньше.</w:t>
      </w:r>
    </w:p>
    <w:p w:rsidR="006F4ED0" w:rsidRPr="006F4ED0" w:rsidRDefault="006F4ED0" w:rsidP="00C56225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 Прием заявлений на зачисление в порядке перевода из другой организации, 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2.4. Прием заявлений на обучение по дополнительным общеобразовательным программам осуществляется с 1 сентября текущего года по 1 марта следующего года.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 До начала приема в школе формируется приемная комиссия. Персональный состав приемной комиссии, лиц, ответственных за прием документов и график приема заявлений и документов, утверждается </w:t>
      </w: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директора школы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ED0" w:rsidRPr="006F4ED0" w:rsidRDefault="006F4ED0" w:rsidP="0085287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2.6. Приказ, указанный в пункте 2.5 правил, а также положение о приемной комиссии школы</w:t>
      </w:r>
      <w:r w:rsidR="00B7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информационном стенде в школе и на официальном сайте школы в сети интернет в течение </w:t>
      </w: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трех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рабочих дней со дня их издания.</w:t>
      </w:r>
    </w:p>
    <w:p w:rsidR="00687F55" w:rsidRDefault="006F4ED0" w:rsidP="0085287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2.7. До начала приема на информационном стенде в школе и на официальном сайте школы</w:t>
      </w:r>
      <w:r w:rsidR="0068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 размещается</w:t>
      </w:r>
      <w:r w:rsidR="00687F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ED0" w:rsidRPr="006F4ED0" w:rsidRDefault="006F4ED0" w:rsidP="0085287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мест в первых классах не позднее 10 календарных дней с момента издания распорядительного акта </w:t>
      </w:r>
      <w:r w:rsidR="0068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Управления образования города </w:t>
      </w:r>
      <w:r w:rsidR="00687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Пензы </w:t>
      </w: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 закрепленной территории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4ED0" w:rsidRPr="006F4ED0" w:rsidRDefault="006F4ED0" w:rsidP="0085287F">
      <w:pPr>
        <w:numPr>
          <w:ilvl w:val="0"/>
          <w:numId w:val="7"/>
        </w:numPr>
        <w:spacing w:after="120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:rsidR="006F4ED0" w:rsidRPr="006F4ED0" w:rsidRDefault="006F4ED0" w:rsidP="0085287F">
      <w:pPr>
        <w:numPr>
          <w:ilvl w:val="0"/>
          <w:numId w:val="7"/>
        </w:numPr>
        <w:spacing w:after="120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6F4ED0" w:rsidRPr="006F4ED0" w:rsidRDefault="006F4ED0" w:rsidP="0085287F">
      <w:pPr>
        <w:numPr>
          <w:ilvl w:val="0"/>
          <w:numId w:val="7"/>
        </w:numPr>
        <w:spacing w:after="120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зачислении в порядке перевода из другой организации и образец ее заполнения;</w:t>
      </w:r>
    </w:p>
    <w:p w:rsidR="006F4ED0" w:rsidRPr="006F4ED0" w:rsidRDefault="006F4ED0" w:rsidP="0085287F">
      <w:pPr>
        <w:numPr>
          <w:ilvl w:val="0"/>
          <w:numId w:val="7"/>
        </w:numPr>
        <w:spacing w:after="120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заявления о выборе языка образования, изучаемого родного языка из числа языков народов РФ и образец ее заполнения;</w:t>
      </w:r>
    </w:p>
    <w:p w:rsidR="006F4ED0" w:rsidRPr="006F4ED0" w:rsidRDefault="006F4ED0" w:rsidP="0085287F">
      <w:pPr>
        <w:numPr>
          <w:ilvl w:val="0"/>
          <w:numId w:val="7"/>
        </w:numPr>
        <w:spacing w:after="120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заявления о приеме на обучение по дополнительным 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 и образец ее заполнения;</w:t>
      </w:r>
    </w:p>
    <w:p w:rsidR="006F4ED0" w:rsidRPr="006F4ED0" w:rsidRDefault="006F4ED0" w:rsidP="0085287F">
      <w:pPr>
        <w:numPr>
          <w:ilvl w:val="0"/>
          <w:numId w:val="7"/>
        </w:numPr>
        <w:spacing w:after="120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 направлениях обучения по дополнительным общеобразовательным программам, количестве мест, графике приема заявлений – не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позднее чем за 15 календарных дней до начала приема документов;</w:t>
      </w:r>
    </w:p>
    <w:p w:rsidR="006F4ED0" w:rsidRPr="006F4ED0" w:rsidRDefault="006F4ED0" w:rsidP="0085287F">
      <w:pPr>
        <w:numPr>
          <w:ilvl w:val="0"/>
          <w:numId w:val="7"/>
        </w:numPr>
        <w:spacing w:after="120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6F4ED0" w:rsidRPr="006F4ED0" w:rsidRDefault="006F4ED0" w:rsidP="0085287F">
      <w:pPr>
        <w:numPr>
          <w:ilvl w:val="0"/>
          <w:numId w:val="7"/>
        </w:numPr>
        <w:spacing w:after="120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текущему приему.</w:t>
      </w:r>
    </w:p>
    <w:p w:rsidR="006F4ED0" w:rsidRDefault="006F4ED0" w:rsidP="0085287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2.8. Родители (законные представители) несовершеннолетних вправе выбирать до завершения получения ребенком основного общего образования с учетом мнения ребенка и рекомендаций </w:t>
      </w:r>
      <w:proofErr w:type="spellStart"/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C56225" w:rsidRPr="006F4ED0" w:rsidRDefault="00687F55" w:rsidP="0085287F">
      <w:pPr>
        <w:pStyle w:val="Default"/>
        <w:spacing w:after="120" w:line="276" w:lineRule="auto"/>
        <w:jc w:val="both"/>
      </w:pPr>
      <w:r>
        <w:t>2</w:t>
      </w:r>
      <w:r w:rsidR="00C56225" w:rsidRPr="006F4ED0">
        <w:t xml:space="preserve">.9. Прием иностранных граждан и лиц без гражданства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Федерации». </w:t>
      </w:r>
    </w:p>
    <w:p w:rsidR="00C56225" w:rsidRPr="006F4ED0" w:rsidRDefault="00687F55" w:rsidP="0085287F">
      <w:pPr>
        <w:pStyle w:val="Default"/>
        <w:spacing w:after="120" w:line="276" w:lineRule="auto"/>
        <w:jc w:val="both"/>
      </w:pPr>
      <w:r>
        <w:t>2</w:t>
      </w:r>
      <w:r w:rsidR="00C56225" w:rsidRPr="006F4ED0">
        <w:t xml:space="preserve">.10. При отсутствии документов, подтверждающих уровень образования гражданина, по согласию родителей(Законных представителей), на заседании психолого-педагогической комиссии (ППК) определяется уровень освоения гражданином соответствующих образовательных программ. На основании решения ППК издается приказ о зачислении гражданина в соответствующий класс. </w:t>
      </w:r>
    </w:p>
    <w:p w:rsidR="00C56225" w:rsidRPr="006F4ED0" w:rsidRDefault="00687F55" w:rsidP="0085287F">
      <w:pPr>
        <w:pStyle w:val="Default"/>
        <w:spacing w:after="120" w:line="276" w:lineRule="auto"/>
        <w:jc w:val="both"/>
      </w:pPr>
      <w:r>
        <w:t>2</w:t>
      </w:r>
      <w:r w:rsidR="00C56225" w:rsidRPr="006F4ED0">
        <w:t>.11. При приеме в Школу гражданина, не изучавшего ранее отдельные предметы учебного плана Школы по заявлению родителей (законных представителей) гражданин в форме самообразования может освоить соответствующие программы и пройти аттестацию по данным предметам. При приеме в профильные классы (10-11) Школа вправе проводить индивидуальный отбор. Прием в профильные классы Школы осуществляется по заявлению детей, наиболее подготовленных к освоению программ повышенного уровня, по резу</w:t>
      </w:r>
      <w:r w:rsidR="00C56225">
        <w:t>льтатам индивидуального отбора.</w:t>
      </w:r>
    </w:p>
    <w:p w:rsidR="00C56225" w:rsidRPr="006F4ED0" w:rsidRDefault="00687F55" w:rsidP="0085287F">
      <w:pPr>
        <w:pStyle w:val="Default"/>
        <w:spacing w:after="120" w:line="276" w:lineRule="auto"/>
        <w:jc w:val="both"/>
      </w:pPr>
      <w:r>
        <w:t>2</w:t>
      </w:r>
      <w:r w:rsidR="00C56225" w:rsidRPr="006F4ED0">
        <w:t xml:space="preserve">.12. Преимущественное право приема по результатам индивидуального отбора имеют следующие категории обучающихся: </w:t>
      </w:r>
    </w:p>
    <w:p w:rsidR="00C56225" w:rsidRPr="006F4ED0" w:rsidRDefault="00C56225" w:rsidP="0085287F">
      <w:pPr>
        <w:pStyle w:val="Default"/>
        <w:spacing w:after="120" w:line="276" w:lineRule="auto"/>
        <w:jc w:val="both"/>
      </w:pPr>
      <w:r w:rsidRPr="006F4ED0">
        <w:t xml:space="preserve">а) победители и призеры муниципального, регионального и федерального (заключительного) этапов олимпиад по учебным предметам, которые будут изучаться углубленно, или учебным предметам, по которым будет организовано профильное обучение; </w:t>
      </w:r>
    </w:p>
    <w:p w:rsidR="00C56225" w:rsidRPr="006F4ED0" w:rsidRDefault="00C56225" w:rsidP="0085287F">
      <w:pPr>
        <w:pStyle w:val="Default"/>
        <w:spacing w:after="120" w:line="276" w:lineRule="auto"/>
        <w:jc w:val="both"/>
      </w:pPr>
      <w:r w:rsidRPr="006F4ED0">
        <w:t xml:space="preserve">б) участники региональных конкурсов научно-исследовательских работ в рамках проектной деятельности по учебным предметам, которые будут изучаться углубленно, или учебным предметам, по которым будет организовано профильное обучение; </w:t>
      </w:r>
    </w:p>
    <w:p w:rsidR="00C56225" w:rsidRPr="006F4ED0" w:rsidRDefault="00C56225" w:rsidP="0085287F">
      <w:pPr>
        <w:pStyle w:val="Default"/>
        <w:spacing w:after="120" w:line="276" w:lineRule="auto"/>
        <w:jc w:val="both"/>
      </w:pPr>
      <w:r w:rsidRPr="006F4ED0">
        <w:lastRenderedPageBreak/>
        <w:t xml:space="preserve">Обучающиеся, ранее осваивавшие образовательные программы основного общего и среднего общего образования с углубленным изучением отдельных учебных предметов или изучавшие учебные предметы профильного обучения и показавшие хорошие и отличные знания по учебным предметам, изучаемым углубленно, или учебным предметам профильного обучения. При зачислении в профильные классы обращается внимание на рекомендации психологов, состояние здоровья обучающегося и отсутствие медицинских противопоказаний к занятиям интенсивным интеллектуальным трудом на программном материале повышенного уровня. Для организации и проведения индивидуального отбора в Школе ежегодно создается приемная, предметная и конфликтная комиссии. </w:t>
      </w:r>
    </w:p>
    <w:p w:rsidR="00C56225" w:rsidRPr="006F4ED0" w:rsidRDefault="00C56225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Прием на обучение по основным общеобразовательным программам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 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 Индивидуальный отбор при приеме либо переводе на обучение по программам 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индивидуального отбора (при его наличии) размещаются на информационном стенде в школе и на официальном сайте школы в сети интернет до начала приема.</w:t>
      </w:r>
    </w:p>
    <w:p w:rsidR="006F4ED0" w:rsidRPr="006F4ED0" w:rsidRDefault="006F4ED0" w:rsidP="00687F55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 В приеме на обучение по основным общеобразовательным программам может быть</w:t>
      </w:r>
      <w:r w:rsidR="0068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 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образования, если в школе уже обучаются их братья и (или) сестры</w:t>
      </w:r>
    </w:p>
    <w:p w:rsidR="006F4ED0" w:rsidRPr="006F4ED0" w:rsidRDefault="006F4ED0" w:rsidP="00687F55">
      <w:pPr>
        <w:spacing w:after="0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.3.5. При приеме детей на свободные места граждан, не проживающих на закрепленной территории, преимущественным правом обладают граждане, имеющие право на  первоочередное предоставление места в общеобразовательных учреждениях в соответствии с законодательством.</w:t>
      </w:r>
    </w:p>
    <w:p w:rsidR="006F4ED0" w:rsidRPr="006F4ED0" w:rsidRDefault="006F4ED0" w:rsidP="00B54646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3.6. Прием детей с ограниченными возможностями здоровья осуществляется на обучение по</w:t>
      </w:r>
      <w:r w:rsidR="00B5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адаптированным образовательным программам с согласия родителей (законных представителей) на основании рекомендаций </w:t>
      </w:r>
      <w:proofErr w:type="spellStart"/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3.7. Для обучения по программам начального общего образования в первый класс принимаются дети, которые к началу обучения достигнут возраста шесть лет и шесть месяцев при отсутствии противопоказаний по состоянию здоровья. Прием детей, которые к началу обучения не достигнут шести лет и шести месяцев, осуществляется с разрешения учредителя в установленном им порядке. Обучение детей, не достигших к началу обучения шести лет шести месяцев, осуществляется с соблюдением всех гигиенических требований по организации обучения детей шестилетнего возраста.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3.8. Дети, возраст которых к началу обучения в первом классе составит восемь лет,</w:t>
      </w:r>
    </w:p>
    <w:p w:rsidR="006F4ED0" w:rsidRPr="006F4ED0" w:rsidRDefault="006F4ED0" w:rsidP="006F4ED0">
      <w:pPr>
        <w:spacing w:after="0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принимаются на обучение по программам начального общего образования на основании документов, подтверждающих период обучения в другой образовательной организации. При отсутствии указанных документов зачисление в школу осуществляется с разрешения учредителя в установленном им порядке.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3.9. Количество первых классов, комплектуемых в школе на начало учебного года, определяется в зависимости от условий, созданных для осуществления образовательной деятельности, с учетом санитарных норм.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3.10. Прием на обучение по программам начального общего образования в первый класс в течение учебного года осуществляется при наличии свободных мест в порядке перевода из другой организации.</w:t>
      </w:r>
    </w:p>
    <w:p w:rsidR="006F4ED0" w:rsidRPr="006F4ED0" w:rsidRDefault="006F4ED0" w:rsidP="00CE53EC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3.11. Прием на обучение по основным общеобразовательным программам во второй и</w:t>
      </w:r>
      <w:r w:rsidR="00C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 w:rsidR="006F4ED0" w:rsidRPr="006F4ED0" w:rsidRDefault="006F4ED0" w:rsidP="00765883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3.12. Лица, осваивавшие основные общеобразовательные программы в форме семейного</w:t>
      </w:r>
      <w:r w:rsidR="0076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самообразования, не ликвидировавшие в установленные сроки  академическую 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к документам, перечисленным в разделе 4 правил, совершеннолетние поступающие или родители (законные представители) несовершеннолетних предъявляют 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3.13. При приеме на обучение по имеющим государственную аккредитацию основным образовательным программам начального общего и основного общего  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 родителей (законных представителей) детей.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утверждается </w:t>
      </w: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директором школы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начала приема заявлений в первый класс.</w:t>
      </w:r>
    </w:p>
    <w:p w:rsidR="006F4ED0" w:rsidRPr="006F4ED0" w:rsidRDefault="006F4ED0" w:rsidP="00765883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Порядок зачисления на обучение по основным</w:t>
      </w:r>
      <w:r w:rsidR="0076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общеобразовательным программам</w:t>
      </w:r>
    </w:p>
    <w:p w:rsidR="006F4ED0" w:rsidRPr="006F4ED0" w:rsidRDefault="006F4ED0" w:rsidP="00765883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 Прием детей в первый класс осуществляется по личному заявлению родителя</w:t>
      </w:r>
      <w:r w:rsidR="0076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(законного представителя) ребенка при предъявлении оригинала документа,  удостоверяющего личность родителя (законного представителя), либо оригинала документа, удостоверяющего личность иностранного гражданина и лица без гражданства РФ в соответствии с законодательством.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утверждается </w:t>
      </w: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директором школы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начала приема.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 Для зачисления в первый класс родители (законные представители) детей, проживающих на закрепленной территории, дополнительно предъявляют:</w:t>
      </w:r>
    </w:p>
    <w:p w:rsidR="006F4ED0" w:rsidRPr="006F4ED0" w:rsidRDefault="006F4ED0" w:rsidP="006F4ED0">
      <w:pPr>
        <w:numPr>
          <w:ilvl w:val="0"/>
          <w:numId w:val="8"/>
        </w:numPr>
        <w:spacing w:after="0" w:line="318" w:lineRule="atLeast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заявителя;</w:t>
      </w:r>
    </w:p>
    <w:p w:rsidR="006F4ED0" w:rsidRPr="006F4ED0" w:rsidRDefault="006F4ED0" w:rsidP="006F4ED0">
      <w:pPr>
        <w:numPr>
          <w:ilvl w:val="0"/>
          <w:numId w:val="8"/>
        </w:numPr>
        <w:spacing w:after="0" w:line="318" w:lineRule="atLeast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 закрепленной территории.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 Для зачисления в первый класс родители (законные представители) детей, не проживающих на закрепленной территории, дополнительно предъявляют оригинал свидетельства о рождении ребенка или документ, подтверждающий родство заявителя.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 Для зачисления в первый класс родители (законные представители) детей, не являющихся гражданами РФ, дополнительно предъявляют:</w:t>
      </w:r>
    </w:p>
    <w:p w:rsidR="006F4ED0" w:rsidRPr="006F4ED0" w:rsidRDefault="006F4ED0" w:rsidP="006F4ED0">
      <w:pPr>
        <w:numPr>
          <w:ilvl w:val="0"/>
          <w:numId w:val="9"/>
        </w:numPr>
        <w:spacing w:after="0" w:line="318" w:lineRule="atLeast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ребенка – иностранного гражданина (паспорт иностранного гражданина либо иной документ, установленный федеральным законом или признаваемый в соответствии с международным договором в качестве документа, удостоверяющего личность иностранного гражданина), или документ, удостоверяющий личность ребенка без гражданства (документ, выданный иностранным государством и признаваемый в соответствии с международным договором в качестве документа, удостоверяющего личность лица без гражданства, удостоверение личности лица без гражданства, временно проживающего на территории России, вид на жительство для лиц без гражданства, постоянно проживающих на территории России);</w:t>
      </w:r>
    </w:p>
    <w:p w:rsidR="006F4ED0" w:rsidRPr="006F4ED0" w:rsidRDefault="006F4ED0" w:rsidP="006F4ED0">
      <w:pPr>
        <w:numPr>
          <w:ilvl w:val="0"/>
          <w:numId w:val="9"/>
        </w:numPr>
        <w:spacing w:after="0" w:line="318" w:lineRule="atLeast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 заявителя или законность представления прав ребенка;</w:t>
      </w:r>
    </w:p>
    <w:p w:rsidR="006F4ED0" w:rsidRPr="006F4ED0" w:rsidRDefault="006F4ED0" w:rsidP="006F4ED0">
      <w:pPr>
        <w:numPr>
          <w:ilvl w:val="0"/>
          <w:numId w:val="9"/>
        </w:numPr>
        <w:spacing w:after="0" w:line="318" w:lineRule="atLeast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заявителя на пребывание в России (виза – в случае прибытия в Россию в порядке, требующем получения визы, и (или) миграционная карта с отметкой о въезде в Россию (за исключением граждан Республики Беларусь), вид на жительство или разрешение на временное проживание в России, иные документы, предусмотренные федеральным законом или международным договором РФ).</w:t>
      </w:r>
    </w:p>
    <w:p w:rsidR="006F4ED0" w:rsidRPr="006F4ED0" w:rsidRDefault="006F4ED0" w:rsidP="00765883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</w:t>
      </w:r>
      <w:r w:rsidR="0076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языке или вместе с нотариально заверенным в установленном порядке переводом на  русский язык.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4.5. Для зачисления в первый класс детей из семей беженцев или вынужденных переселенцев родители (законные представители) представляют удостоверение вынужденного переселенца со сведениями о членах семьи, не достигших возраста 18 лет, или удостоверение беженца со сведениями о членах семьи, не достигших 18 лет.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4.6. Родители (законные представители) детей, имеющих право на первоочередное предоставление места в общеобразовательных учреждениях в соответствии с законодательством, представляют документы, подтверждающие их право.</w:t>
      </w:r>
    </w:p>
    <w:p w:rsidR="006F4ED0" w:rsidRPr="006F4ED0" w:rsidRDefault="006F4ED0" w:rsidP="00505064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4.7. Прием на обучение в порядке перевода из другой организации осуществляется по</w:t>
      </w:r>
      <w:r w:rsidR="0050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личному заявлению совершеннолетнего поступающего или родителей (законных  представителей) 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 поступающего или родителя (законного представителя) несовершеннолетнего.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утверждается </w:t>
      </w: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директором школы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4.8. Для зачисления в порядке перевода из другой организации совершеннолетние поступающие или родители (законные представители) несовершеннолетних дополнительно предъявляют:</w:t>
      </w:r>
    </w:p>
    <w:p w:rsidR="006F4ED0" w:rsidRPr="006F4ED0" w:rsidRDefault="006F4ED0" w:rsidP="006F4ED0">
      <w:pPr>
        <w:numPr>
          <w:ilvl w:val="0"/>
          <w:numId w:val="10"/>
        </w:numPr>
        <w:spacing w:after="0" w:line="318" w:lineRule="atLeast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обучающегося;</w:t>
      </w:r>
    </w:p>
    <w:p w:rsidR="006F4ED0" w:rsidRPr="006F4ED0" w:rsidRDefault="006F4ED0" w:rsidP="006F4ED0">
      <w:pPr>
        <w:numPr>
          <w:ilvl w:val="0"/>
          <w:numId w:val="10"/>
        </w:numPr>
        <w:spacing w:after="0" w:line="318" w:lineRule="atLeast"/>
        <w:ind w:left="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 (уполномоченного им лица).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4.9. Родители (законные представители) детей вправе по своему усмотрению представить иные документы, не предусмотренные правилами.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4.10. При приеме в школу для получения среднего общего образования представляется аттестат об основном общем образовании.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 переводом на русский язык.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4.11.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6F4ED0" w:rsidRPr="006F4ED0" w:rsidRDefault="006F4ED0" w:rsidP="00C04683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4.12. Приемная комиссия при приеме заявления о зачислении в порядке перевода из</w:t>
      </w:r>
      <w:r w:rsidR="00C0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</w:t>
      </w:r>
      <w:r w:rsidR="00C0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проверяет предоставленное личное дело на наличие в нем документов, требуемых при зачислении в первый класс.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</w:r>
    </w:p>
    <w:p w:rsidR="006F4ED0" w:rsidRPr="006F4ED0" w:rsidRDefault="006F4ED0" w:rsidP="004C5EC7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подшивается в предоставленное личное дело, второй передается</w:t>
      </w:r>
      <w:r w:rsidR="004C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заявителю. Заявитель обязан донести недостающие документы в течение </w:t>
      </w: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 календарных дней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даты составления акта.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личном деле документов, требуемых при зачислении в первый класс, не является основанием для отказа в зачислении в порядке перевода.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4.13. При приеме заявления должностное лицо приемной комиссии школы знакомит поступающих, родителей (законных представителей) с уставом школы, лицензией на право осуществления образовательной деятельности, свидетельством о государственной аккредитации, 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совершеннолетних поступающих или родителей (законных представителей) несовершеннолетних с документами, указанными в пункте 4.13,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 w:rsidR="006F4ED0" w:rsidRPr="006F4ED0" w:rsidRDefault="006F4ED0" w:rsidP="00723145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совершеннолетнего поступающего или родителей (законных представителей)</w:t>
      </w:r>
      <w:r w:rsidR="0072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несовершеннолетнего фиксируется также согласие на обработку персональных данных поступающего и родителей (законных представителей) несовершеннолетнего в порядке, установленном законодательством.</w:t>
      </w:r>
    </w:p>
    <w:p w:rsidR="0085287F" w:rsidRDefault="006F4ED0" w:rsidP="00723145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287F"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4.14.  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 школы осуществляет регистрацию заявления о приеме на обучение по основным общеобразовательным программам (заявления о зачислении в порядке перевода из другой организации) и документов в журнале приема заявлений, о чем</w:t>
      </w:r>
      <w:r w:rsidR="0072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 поступающим, родителям (законным  представителям) несовершеннолетних выдается расписка в получении документов, содержащая информацию о регистрационном номере заявления и перечне представленных документов. Иные  заявления, подаваемые вместе с заявлением о приеме на обучение по основным общеобразовательным программам (заявлением о зачислении в порядке перевода из другой организации), включаются в перечень представленных документов. Расписка заверяется подписью лица, ответственного за прием документов, и печатью школы.</w:t>
      </w:r>
      <w:r w:rsidR="0085287F" w:rsidRPr="0085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87F" w:rsidRPr="0085287F" w:rsidRDefault="0085287F" w:rsidP="0085287F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6F4ED0">
        <w:rPr>
          <w:rFonts w:eastAsia="Times New Roman"/>
          <w:lang w:eastAsia="ru-RU"/>
        </w:rPr>
        <w:t>4.15. </w:t>
      </w:r>
      <w:r w:rsidRPr="006F4ED0">
        <w:t xml:space="preserve"> </w:t>
      </w:r>
      <w:r w:rsidRPr="0085287F">
        <w:rPr>
          <w:rFonts w:eastAsia="Times New Roman"/>
          <w:color w:val="auto"/>
          <w:lang w:eastAsia="ru-RU"/>
        </w:rPr>
        <w:t>На уровень среднего общего образования принимаются граждане, имеющие документ государственного образца об основном общем образовании и прошедшие индивидуальный отбор. Прием осуществляется по заявлению обучающихся при согласовании с родителями (законными представителями) из числа детей, наиболее подготовленных к освоению программ повышенного уровня, по результатам индивидуального отбора</w:t>
      </w:r>
      <w:r>
        <w:rPr>
          <w:rFonts w:eastAsia="Times New Roman"/>
          <w:color w:val="auto"/>
          <w:lang w:eastAsia="ru-RU"/>
        </w:rPr>
        <w:t xml:space="preserve">. </w:t>
      </w:r>
      <w:r w:rsidRPr="0085287F">
        <w:rPr>
          <w:rFonts w:eastAsia="Times New Roman"/>
          <w:color w:val="auto"/>
          <w:lang w:eastAsia="ru-RU"/>
        </w:rPr>
        <w:t xml:space="preserve">Преимущественное право приема по результатам индивидуального отбора имеют следующие категории обучающихся: </w:t>
      </w:r>
    </w:p>
    <w:p w:rsidR="0085287F" w:rsidRPr="0085287F" w:rsidRDefault="0085287F" w:rsidP="0085287F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85287F">
        <w:rPr>
          <w:rFonts w:eastAsia="Times New Roman"/>
          <w:color w:val="auto"/>
          <w:lang w:eastAsia="ru-RU"/>
        </w:rPr>
        <w:t xml:space="preserve">а) победители и призеры муниципального, регионального и федерального(заключительного) этапов олимпиад по учебным предметам, которые будут </w:t>
      </w:r>
      <w:r w:rsidRPr="0085287F">
        <w:rPr>
          <w:rFonts w:eastAsia="Times New Roman"/>
          <w:color w:val="auto"/>
          <w:lang w:eastAsia="ru-RU"/>
        </w:rPr>
        <w:lastRenderedPageBreak/>
        <w:t xml:space="preserve">изучаться углубленно, или учебным предметам, по которым будет организовано профильное обучение; </w:t>
      </w:r>
    </w:p>
    <w:p w:rsidR="006F4ED0" w:rsidRPr="006F4ED0" w:rsidRDefault="0085287F" w:rsidP="0085287F">
      <w:pPr>
        <w:pStyle w:val="Default"/>
        <w:spacing w:line="276" w:lineRule="auto"/>
        <w:jc w:val="both"/>
        <w:rPr>
          <w:rFonts w:eastAsia="Times New Roman"/>
          <w:lang w:eastAsia="ru-RU"/>
        </w:rPr>
      </w:pPr>
      <w:r w:rsidRPr="0085287F">
        <w:rPr>
          <w:rFonts w:eastAsia="Times New Roman"/>
          <w:color w:val="auto"/>
          <w:lang w:eastAsia="ru-RU"/>
        </w:rPr>
        <w:t>б) участники региональных конкурсов научно-исследовательских работ в рамках проектной деятельности по учебным предметам, которые будут изучаться углубленно или учебным предметам, по которым будет о</w:t>
      </w:r>
      <w:r>
        <w:rPr>
          <w:rFonts w:eastAsia="Times New Roman"/>
          <w:color w:val="auto"/>
          <w:lang w:eastAsia="ru-RU"/>
        </w:rPr>
        <w:t>рганизовано профильное обучение.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4.16. Заявление о приеме на обучение по основным общеобразовательным программам 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6F4ED0" w:rsidRP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4.17. Зачисление в школу оформляется приказом </w:t>
      </w:r>
      <w:r w:rsidRPr="006F4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директора школы</w:t>
      </w: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сроки, установленные законодательством. Приказы о приеме на обучение по общеобразовательным программам размещаются на информационном стенде школы в день их издания.</w:t>
      </w:r>
    </w:p>
    <w:p w:rsidR="006F4ED0" w:rsidRDefault="006F4ED0" w:rsidP="006F4ED0">
      <w:pPr>
        <w:spacing w:after="187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4.18. На каждого зачисленного на обучение по общеобразовательным программам, за исключением зачисленных в порядке перевода из другой организации, формируется личное дело, в котором хранятся все полученные при приеме документы.</w:t>
      </w:r>
    </w:p>
    <w:p w:rsidR="00F37499" w:rsidRPr="006F4ED0" w:rsidRDefault="00F37499" w:rsidP="00F37499">
      <w:pPr>
        <w:pStyle w:val="Default"/>
        <w:jc w:val="both"/>
      </w:pPr>
    </w:p>
    <w:p w:rsidR="00F37499" w:rsidRPr="006F4ED0" w:rsidRDefault="00F37499" w:rsidP="00F37499">
      <w:pPr>
        <w:pStyle w:val="Default"/>
        <w:jc w:val="both"/>
      </w:pPr>
      <w:r w:rsidRPr="006F4ED0">
        <w:rPr>
          <w:b/>
          <w:bCs/>
        </w:rPr>
        <w:t xml:space="preserve">5. Прием в творческие объединения, кружки и секции, центры дополнительного образования. </w:t>
      </w:r>
    </w:p>
    <w:p w:rsidR="00F37499" w:rsidRPr="006F4ED0" w:rsidRDefault="00F37499" w:rsidP="00F37499">
      <w:pPr>
        <w:pStyle w:val="Default"/>
        <w:jc w:val="both"/>
      </w:pPr>
    </w:p>
    <w:p w:rsidR="0085287F" w:rsidRPr="0085287F" w:rsidRDefault="00F37499" w:rsidP="0085287F">
      <w:pPr>
        <w:pStyle w:val="Default"/>
        <w:spacing w:after="120" w:line="276" w:lineRule="auto"/>
        <w:jc w:val="both"/>
        <w:rPr>
          <w:rFonts w:eastAsia="Times New Roman"/>
          <w:color w:val="auto"/>
          <w:lang w:eastAsia="ru-RU"/>
        </w:rPr>
      </w:pPr>
      <w:r w:rsidRPr="0085287F">
        <w:rPr>
          <w:rFonts w:eastAsia="Times New Roman"/>
          <w:color w:val="auto"/>
          <w:lang w:eastAsia="ru-RU"/>
        </w:rPr>
        <w:t xml:space="preserve">5.1.К освоению дополнительных 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</w:t>
      </w:r>
    </w:p>
    <w:p w:rsidR="00F37499" w:rsidRPr="0085287F" w:rsidRDefault="00F37499" w:rsidP="0085287F">
      <w:pPr>
        <w:pStyle w:val="Default"/>
        <w:spacing w:after="120" w:line="276" w:lineRule="auto"/>
        <w:jc w:val="both"/>
        <w:rPr>
          <w:rFonts w:eastAsia="Times New Roman"/>
          <w:color w:val="auto"/>
          <w:lang w:eastAsia="ru-RU"/>
        </w:rPr>
      </w:pPr>
      <w:r w:rsidRPr="0085287F">
        <w:rPr>
          <w:rFonts w:eastAsia="Times New Roman"/>
          <w:color w:val="auto"/>
          <w:lang w:eastAsia="ru-RU"/>
        </w:rPr>
        <w:t xml:space="preserve">5.2. Каждый обучающийся Школы имеет право быть зачисленным в состав кружка, секции, студии, творческого объединения, центра (далее Объединение) дополнительного образования Школы. </w:t>
      </w:r>
    </w:p>
    <w:p w:rsidR="00F37499" w:rsidRPr="0085287F" w:rsidRDefault="00F37499" w:rsidP="0085287F">
      <w:pPr>
        <w:pStyle w:val="Default"/>
        <w:spacing w:after="120" w:line="276" w:lineRule="auto"/>
        <w:jc w:val="both"/>
        <w:rPr>
          <w:rFonts w:eastAsia="Times New Roman"/>
          <w:color w:val="auto"/>
          <w:lang w:eastAsia="ru-RU"/>
        </w:rPr>
      </w:pPr>
      <w:r w:rsidRPr="0085287F">
        <w:rPr>
          <w:rFonts w:eastAsia="Times New Roman"/>
          <w:color w:val="auto"/>
          <w:lang w:eastAsia="ru-RU"/>
        </w:rPr>
        <w:t xml:space="preserve">5.3. Зачисление в Школу осуществляется на основании заявления о приеме в Объединение обучающегося или родителей (законных представителей) несовершеннолетнего обучающегося. </w:t>
      </w:r>
    </w:p>
    <w:p w:rsidR="00F37499" w:rsidRPr="0085287F" w:rsidRDefault="00F37499" w:rsidP="0085287F">
      <w:pPr>
        <w:pStyle w:val="Default"/>
        <w:spacing w:after="120" w:line="276" w:lineRule="auto"/>
        <w:jc w:val="both"/>
        <w:rPr>
          <w:rFonts w:eastAsia="Times New Roman"/>
          <w:color w:val="auto"/>
          <w:lang w:eastAsia="ru-RU"/>
        </w:rPr>
      </w:pPr>
      <w:r w:rsidRPr="0085287F">
        <w:rPr>
          <w:rFonts w:eastAsia="Times New Roman"/>
          <w:color w:val="auto"/>
          <w:lang w:eastAsia="ru-RU"/>
        </w:rPr>
        <w:t xml:space="preserve">5.4. После зачисления данные о воспитаннике Объединения заносятся в «Журнал учета работы педагога дополнительного образования» (ФИО, класс, данные о родителях и классном руководителе, домашний адрес и телефон, творческие достижения). </w:t>
      </w:r>
    </w:p>
    <w:p w:rsidR="00F37499" w:rsidRPr="0085287F" w:rsidRDefault="00F37499" w:rsidP="0085287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Школа знакомит поступающих в Объединение граждан и их родителей (законных представителей) с программами дополнительного образования и иными документами, регламентирующими организацию работы творческих объединений, кружков и секций дополнительного образования.</w:t>
      </w:r>
    </w:p>
    <w:sectPr w:rsidR="00F37499" w:rsidRPr="0085287F" w:rsidSect="0079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F48B48"/>
    <w:multiLevelType w:val="hybridMultilevel"/>
    <w:tmpl w:val="4DC1B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A394F4"/>
    <w:multiLevelType w:val="hybridMultilevel"/>
    <w:tmpl w:val="5F34C7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E221D1"/>
    <w:multiLevelType w:val="hybridMultilevel"/>
    <w:tmpl w:val="6D6E45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E6D1FE4"/>
    <w:multiLevelType w:val="hybridMultilevel"/>
    <w:tmpl w:val="B343C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861ED2"/>
    <w:multiLevelType w:val="multilevel"/>
    <w:tmpl w:val="154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FB3D1E"/>
    <w:multiLevelType w:val="multilevel"/>
    <w:tmpl w:val="CE38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0050F"/>
    <w:multiLevelType w:val="multilevel"/>
    <w:tmpl w:val="8D7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500FA"/>
    <w:multiLevelType w:val="multilevel"/>
    <w:tmpl w:val="4282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E7018"/>
    <w:multiLevelType w:val="hybridMultilevel"/>
    <w:tmpl w:val="11980E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44F0A12"/>
    <w:multiLevelType w:val="hybridMultilevel"/>
    <w:tmpl w:val="B8376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57A"/>
    <w:rsid w:val="004C5EC7"/>
    <w:rsid w:val="00505064"/>
    <w:rsid w:val="0064657A"/>
    <w:rsid w:val="00687F55"/>
    <w:rsid w:val="006F4ED0"/>
    <w:rsid w:val="00723145"/>
    <w:rsid w:val="00726BCF"/>
    <w:rsid w:val="00765883"/>
    <w:rsid w:val="00790546"/>
    <w:rsid w:val="00831C8F"/>
    <w:rsid w:val="0085287F"/>
    <w:rsid w:val="009B1092"/>
    <w:rsid w:val="009D1F82"/>
    <w:rsid w:val="00A73F65"/>
    <w:rsid w:val="00B54646"/>
    <w:rsid w:val="00B737ED"/>
    <w:rsid w:val="00C04683"/>
    <w:rsid w:val="00C201FC"/>
    <w:rsid w:val="00C56225"/>
    <w:rsid w:val="00C6514D"/>
    <w:rsid w:val="00CE53EC"/>
    <w:rsid w:val="00E2035B"/>
    <w:rsid w:val="00F37499"/>
    <w:rsid w:val="00FB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5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4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dcterms:created xsi:type="dcterms:W3CDTF">2020-09-04T12:15:00Z</dcterms:created>
  <dcterms:modified xsi:type="dcterms:W3CDTF">2020-09-12T17:54:00Z</dcterms:modified>
</cp:coreProperties>
</file>